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A7" w:rsidRPr="00761957" w:rsidRDefault="00761957" w:rsidP="00761957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Secțiunile conferinței</w:t>
      </w:r>
    </w:p>
    <w:p w:rsidR="00761957" w:rsidRDefault="00761957" w:rsidP="008B67A7">
      <w:pPr>
        <w:pStyle w:val="Default"/>
        <w:jc w:val="both"/>
      </w:pPr>
    </w:p>
    <w:p w:rsidR="00761957" w:rsidRDefault="00761957" w:rsidP="008B67A7">
      <w:pPr>
        <w:pStyle w:val="Default"/>
        <w:jc w:val="both"/>
      </w:pPr>
    </w:p>
    <w:p w:rsidR="008B67A7" w:rsidRPr="008B67A7" w:rsidRDefault="008B67A7" w:rsidP="008B67A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B67A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342AB8">
        <w:rPr>
          <w:rFonts w:ascii="Times New Roman" w:hAnsi="Times New Roman" w:cs="Times New Roman"/>
          <w:b/>
          <w:bCs/>
          <w:sz w:val="28"/>
          <w:szCs w:val="28"/>
        </w:rPr>
        <w:t xml:space="preserve"> Modelare şi simulare în Ingineria Mecanică</w:t>
      </w:r>
      <w:r w:rsidRPr="008B67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8B67A7" w:rsidRPr="008B67A7" w:rsidRDefault="008B67A7" w:rsidP="008B67A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B67A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42A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67A7">
        <w:rPr>
          <w:rFonts w:ascii="Times New Roman" w:hAnsi="Times New Roman" w:cs="Times New Roman"/>
          <w:b/>
          <w:bCs/>
          <w:sz w:val="28"/>
          <w:szCs w:val="28"/>
        </w:rPr>
        <w:t xml:space="preserve">Autovehicule rutiere. </w:t>
      </w:r>
    </w:p>
    <w:p w:rsidR="008B67A7" w:rsidRPr="008B67A7" w:rsidRDefault="008B67A7" w:rsidP="008B67A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B67A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342AB8">
        <w:rPr>
          <w:rFonts w:ascii="Times New Roman" w:hAnsi="Times New Roman" w:cs="Times New Roman"/>
          <w:b/>
          <w:bCs/>
          <w:sz w:val="28"/>
          <w:szCs w:val="28"/>
        </w:rPr>
        <w:t xml:space="preserve"> Transport ş</w:t>
      </w:r>
      <w:r w:rsidRPr="008B67A7">
        <w:rPr>
          <w:rFonts w:ascii="Times New Roman" w:hAnsi="Times New Roman" w:cs="Times New Roman"/>
          <w:b/>
          <w:bCs/>
          <w:sz w:val="28"/>
          <w:szCs w:val="28"/>
        </w:rPr>
        <w:t xml:space="preserve">i trafic. </w:t>
      </w:r>
    </w:p>
    <w:p w:rsidR="008B67A7" w:rsidRPr="008B67A7" w:rsidRDefault="008B67A7" w:rsidP="008B67A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B67A7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342AB8">
        <w:rPr>
          <w:rFonts w:ascii="Times New Roman" w:hAnsi="Times New Roman" w:cs="Times New Roman"/>
          <w:b/>
          <w:bCs/>
          <w:sz w:val="28"/>
          <w:szCs w:val="28"/>
        </w:rPr>
        <w:t xml:space="preserve"> Sisteme de gestionare şi producţ</w:t>
      </w:r>
      <w:r w:rsidRPr="008B67A7">
        <w:rPr>
          <w:rFonts w:ascii="Times New Roman" w:hAnsi="Times New Roman" w:cs="Times New Roman"/>
          <w:b/>
          <w:bCs/>
          <w:sz w:val="28"/>
          <w:szCs w:val="28"/>
        </w:rPr>
        <w:t xml:space="preserve">ie. </w:t>
      </w:r>
    </w:p>
    <w:p w:rsidR="00EB1DE3" w:rsidRPr="008B67A7" w:rsidRDefault="00342AB8" w:rsidP="008B67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Arhitectură</w:t>
      </w:r>
      <w:r w:rsidR="008B67A7" w:rsidRPr="008B67A7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geodezie şi inginerie civilă</w:t>
      </w:r>
      <w:r w:rsidR="008B67A7" w:rsidRPr="008B67A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EB1DE3" w:rsidRPr="008B67A7" w:rsidSect="00EB1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67A7"/>
    <w:rsid w:val="00145C98"/>
    <w:rsid w:val="00342AB8"/>
    <w:rsid w:val="00360F8B"/>
    <w:rsid w:val="00761957"/>
    <w:rsid w:val="008B67A7"/>
    <w:rsid w:val="00EB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67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180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V@ly S1m1ON</dc:creator>
  <cp:keywords/>
  <dc:description/>
  <cp:lastModifiedBy>V@ly S1m1ON</cp:lastModifiedBy>
  <cp:revision>5</cp:revision>
  <dcterms:created xsi:type="dcterms:W3CDTF">2011-03-23T08:47:00Z</dcterms:created>
  <dcterms:modified xsi:type="dcterms:W3CDTF">2011-03-29T10:15:00Z</dcterms:modified>
</cp:coreProperties>
</file>